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241E" w14:textId="77777777" w:rsidR="00D018CB" w:rsidRPr="00B23370" w:rsidRDefault="004E46F6" w:rsidP="008158A9">
      <w:pPr>
        <w:rPr>
          <w:b/>
          <w:bCs/>
          <w:color w:val="FFFFFF" w:themeColor="background1"/>
        </w:rPr>
      </w:pPr>
      <w:r w:rsidRPr="00B23370">
        <w:rPr>
          <w:b/>
          <w:bCs/>
          <w:color w:val="FFFFFF" w:themeColor="background1"/>
          <w:highlight w:val="darkBlue"/>
        </w:rPr>
        <w:t>Hírlevél</w:t>
      </w:r>
    </w:p>
    <w:p w14:paraId="033A786E" w14:textId="367C8C43" w:rsidR="004E46F6" w:rsidRDefault="00587BB2" w:rsidP="008158A9">
      <w:r>
        <w:t>Tárgy:</w:t>
      </w:r>
      <w:r w:rsidR="00430F87">
        <w:t xml:space="preserve"> </w:t>
      </w:r>
      <w:r w:rsidR="00B23370">
        <w:t>Így tudjuk garantálni, hogy megrendelésed akár 1 napon belül megérkezik</w:t>
      </w:r>
    </w:p>
    <w:p w14:paraId="00136461" w14:textId="066B827A" w:rsidR="00E556F2" w:rsidRDefault="00E556F2" w:rsidP="008158A9">
      <w:pPr>
        <w:rPr>
          <w:b/>
          <w:bCs/>
          <w:sz w:val="48"/>
          <w:szCs w:val="48"/>
        </w:rPr>
      </w:pPr>
      <w:r>
        <w:t>Címsor:</w:t>
      </w:r>
    </w:p>
    <w:p w14:paraId="05E6FD38" w14:textId="72B7610F" w:rsidR="00587BB2" w:rsidRDefault="00B23370" w:rsidP="008158A9">
      <w:pPr>
        <w:rPr>
          <w:b/>
          <w:bCs/>
          <w:sz w:val="48"/>
          <w:szCs w:val="48"/>
        </w:rPr>
      </w:pPr>
      <w:r w:rsidRPr="00B23370">
        <w:rPr>
          <w:b/>
          <w:bCs/>
          <w:sz w:val="48"/>
          <w:szCs w:val="48"/>
        </w:rPr>
        <w:t xml:space="preserve">Így tudjuk garantálni, hogy megrendelésed akár 1 napon belül megérkezik </w:t>
      </w:r>
    </w:p>
    <w:p w14:paraId="4007D4FB" w14:textId="1E02B8F0" w:rsidR="00B23370" w:rsidRPr="00B23370" w:rsidRDefault="00E556F2" w:rsidP="008158A9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697D8249" wp14:editId="41E55637">
            <wp:extent cx="2160000" cy="2160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CF9EE" w14:textId="77777777" w:rsidR="00587BB2" w:rsidRDefault="00587BB2" w:rsidP="008158A9">
      <w:r>
        <w:t xml:space="preserve">Kedves </w:t>
      </w:r>
      <w:r w:rsidRPr="00587BB2">
        <w:rPr>
          <w:color w:val="FF0000"/>
        </w:rPr>
        <w:t>NÉV</w:t>
      </w:r>
      <w:r>
        <w:t>!</w:t>
      </w:r>
    </w:p>
    <w:p w14:paraId="005CD5DD" w14:textId="22DBDA59" w:rsidR="00587BB2" w:rsidRDefault="00587BB2" w:rsidP="008158A9">
      <w:r>
        <w:t>Hadd áruljunk el egy kulisszatitkot a</w:t>
      </w:r>
      <w:r w:rsidR="00B23370">
        <w:t xml:space="preserve"> webshopunk</w:t>
      </w:r>
      <w:r w:rsidRPr="00587BB2">
        <w:rPr>
          <w:color w:val="FF0000"/>
        </w:rPr>
        <w:t xml:space="preserve"> </w:t>
      </w:r>
      <w:r>
        <w:t>világából! Amikor rendel</w:t>
      </w:r>
      <w:r w:rsidR="005F3E29">
        <w:t>sz tőlünk</w:t>
      </w:r>
      <w:r>
        <w:t xml:space="preserve">, sci-fibe illő folyamat indul be. </w:t>
      </w:r>
      <w:r w:rsidRPr="00B23370">
        <w:rPr>
          <w:b/>
          <w:bCs/>
        </w:rPr>
        <w:t>A csomag</w:t>
      </w:r>
      <w:r w:rsidR="005F3E29" w:rsidRPr="00B23370">
        <w:rPr>
          <w:b/>
          <w:bCs/>
        </w:rPr>
        <w:t>odat</w:t>
      </w:r>
      <w:r w:rsidRPr="00B23370">
        <w:rPr>
          <w:b/>
          <w:bCs/>
        </w:rPr>
        <w:t xml:space="preserve"> ugyanis szorgos robotok állítják össze,</w:t>
      </w:r>
      <w:r>
        <w:t xml:space="preserve"> profi szakemberek figyelme és irányítása alatt! </w:t>
      </w:r>
    </w:p>
    <w:p w14:paraId="04852DD2" w14:textId="77777777" w:rsidR="00587BB2" w:rsidRDefault="00587BB2" w:rsidP="008158A9">
      <w:r>
        <w:t xml:space="preserve">Hogyan lehetséges ez? A mi logisztikánkat a régió első számú </w:t>
      </w:r>
      <w:r w:rsidR="00CF608F">
        <w:t xml:space="preserve">fulfillment </w:t>
      </w:r>
      <w:r>
        <w:t xml:space="preserve">cége, a Webshippy végzi, </w:t>
      </w:r>
      <w:r w:rsidR="009F1FB1">
        <w:t>az ö</w:t>
      </w:r>
      <w:r w:rsidR="009F1FB1" w:rsidRPr="009F1FB1">
        <w:t>sszekészítés</w:t>
      </w:r>
      <w:r w:rsidR="009F1FB1">
        <w:t>től a c</w:t>
      </w:r>
      <w:r w:rsidR="009F1FB1" w:rsidRPr="009F1FB1">
        <w:t>somagolás</w:t>
      </w:r>
      <w:r w:rsidR="009F1FB1">
        <w:t>on át a k</w:t>
      </w:r>
      <w:r w:rsidR="009F1FB1" w:rsidRPr="009F1FB1">
        <w:t>iküldés</w:t>
      </w:r>
      <w:r w:rsidR="009F1FB1">
        <w:t>ig. Ők pedig</w:t>
      </w:r>
      <w:r>
        <w:t xml:space="preserve"> </w:t>
      </w:r>
      <w:r w:rsidRPr="00B23370">
        <w:rPr>
          <w:b/>
          <w:bCs/>
        </w:rPr>
        <w:t>minden dobozra Webshippy Garanciát</w:t>
      </w:r>
      <w:r>
        <w:t xml:space="preserve"> vállalnak</w:t>
      </w:r>
      <w:r w:rsidR="00EC6907">
        <w:t>, azaz:</w:t>
      </w:r>
    </w:p>
    <w:p w14:paraId="043B7D0D" w14:textId="77777777" w:rsidR="00587BB2" w:rsidRDefault="00587BB2" w:rsidP="00F371A7">
      <w:pPr>
        <w:pStyle w:val="Listaszerbekezds"/>
        <w:numPr>
          <w:ilvl w:val="0"/>
          <w:numId w:val="1"/>
        </w:numPr>
      </w:pPr>
      <w:r w:rsidRPr="00B23370">
        <w:rPr>
          <w:b/>
          <w:bCs/>
        </w:rPr>
        <w:t xml:space="preserve">1 napon belül megkapod a terméket, ha 14 óráig </w:t>
      </w:r>
      <w:r w:rsidR="00EC6907" w:rsidRPr="00B23370">
        <w:rPr>
          <w:b/>
          <w:bCs/>
        </w:rPr>
        <w:t>leadod</w:t>
      </w:r>
      <w:r>
        <w:t xml:space="preserve"> a megrendelésed</w:t>
      </w:r>
      <w:r w:rsidR="00EC6907">
        <w:t>et.</w:t>
      </w:r>
    </w:p>
    <w:p w14:paraId="79392091" w14:textId="77777777" w:rsidR="00587BB2" w:rsidRDefault="00F371A7" w:rsidP="00F371A7">
      <w:pPr>
        <w:pStyle w:val="Listaszerbekezds"/>
        <w:numPr>
          <w:ilvl w:val="0"/>
          <w:numId w:val="1"/>
        </w:numPr>
      </w:pPr>
      <w:r>
        <w:t>P</w:t>
      </w:r>
      <w:r w:rsidR="00B1755B">
        <w:t>ontosan az érkezik hozzád</w:t>
      </w:r>
      <w:r w:rsidR="00587BB2">
        <w:t>, amit rendelt</w:t>
      </w:r>
      <w:r>
        <w:t xml:space="preserve">él, </w:t>
      </w:r>
      <w:r w:rsidR="00B1755B">
        <w:t xml:space="preserve">hiánytalanul, </w:t>
      </w:r>
      <w:r>
        <w:t xml:space="preserve">kifogástalan állapotban. </w:t>
      </w:r>
    </w:p>
    <w:p w14:paraId="1FA34139" w14:textId="77777777" w:rsidR="00F371A7" w:rsidRPr="00B23370" w:rsidRDefault="00F371A7" w:rsidP="00F371A7">
      <w:pPr>
        <w:pStyle w:val="Listaszerbekezds"/>
        <w:numPr>
          <w:ilvl w:val="0"/>
          <w:numId w:val="1"/>
        </w:numPr>
        <w:rPr>
          <w:b/>
          <w:bCs/>
        </w:rPr>
      </w:pPr>
      <w:r>
        <w:t>N</w:t>
      </w:r>
      <w:r w:rsidRPr="00F371A7">
        <w:t xml:space="preserve">incs elcserélt termék a csomagban, nincs késlekedés, nincs kifogás, </w:t>
      </w:r>
      <w:r w:rsidRPr="00B23370">
        <w:rPr>
          <w:b/>
          <w:bCs/>
        </w:rPr>
        <w:t>csak világszínvonalú, minőségi kiszolgálás.</w:t>
      </w:r>
    </w:p>
    <w:p w14:paraId="5509E5D2" w14:textId="77777777" w:rsidR="00587BB2" w:rsidRDefault="00F371A7" w:rsidP="00F371A7">
      <w:pPr>
        <w:pStyle w:val="Listaszerbekezds"/>
        <w:numPr>
          <w:ilvl w:val="0"/>
          <w:numId w:val="1"/>
        </w:numPr>
      </w:pPr>
      <w:r>
        <w:t>E</w:t>
      </w:r>
      <w:r w:rsidR="00587BB2">
        <w:t xml:space="preserve">közben </w:t>
      </w:r>
      <w:r w:rsidR="00587BB2" w:rsidRPr="00B23370">
        <w:rPr>
          <w:b/>
          <w:bCs/>
        </w:rPr>
        <w:t>még a környezet</w:t>
      </w:r>
      <w:r w:rsidRPr="00B23370">
        <w:rPr>
          <w:b/>
          <w:bCs/>
        </w:rPr>
        <w:t>et is védjük együtt,</w:t>
      </w:r>
      <w:r>
        <w:t xml:space="preserve"> mert a Webshippy</w:t>
      </w:r>
      <w:r w:rsidR="00587BB2">
        <w:t xml:space="preserve"> lehetőség szerint olyan csomagolóanyagokat használ, amelyek 100%-ig lebomlanak vagy újrahasznosíthatóak.</w:t>
      </w:r>
    </w:p>
    <w:p w14:paraId="77C29961" w14:textId="3CEF29F7" w:rsidR="00587BB2" w:rsidRDefault="009F1FB1" w:rsidP="008158A9">
      <w:r>
        <w:t>Ez azt jelenti, hogy amikor te megnyomod a Megrendelés gombot</w:t>
      </w:r>
      <w:r w:rsidR="00EC6907">
        <w:t xml:space="preserve"> </w:t>
      </w:r>
      <w:r w:rsidR="00B23370">
        <w:t xml:space="preserve">a webshopunk </w:t>
      </w:r>
      <w:r w:rsidR="00EC6907">
        <w:t>oldalán</w:t>
      </w:r>
      <w:r>
        <w:t>, elindul a robotizált</w:t>
      </w:r>
      <w:r w:rsidR="00CF608F">
        <w:t xml:space="preserve">, digitálisan vezérelt </w:t>
      </w:r>
      <w:r>
        <w:t>folyamat, am</w:t>
      </w:r>
      <w:r w:rsidR="00CF608F">
        <w:t>ely</w:t>
      </w:r>
      <w:r>
        <w:t xml:space="preserve">nek </w:t>
      </w:r>
      <w:r w:rsidR="006E1918">
        <w:t xml:space="preserve">a </w:t>
      </w:r>
      <w:r>
        <w:t xml:space="preserve">végén </w:t>
      </w:r>
      <w:r w:rsidR="006E1918">
        <w:t xml:space="preserve">te </w:t>
      </w:r>
      <w:r>
        <w:t>széles mosollyal az arcodon átve</w:t>
      </w:r>
      <w:r w:rsidR="009A610A">
        <w:t>hete</w:t>
      </w:r>
      <w:r>
        <w:t>d a csomagod</w:t>
      </w:r>
      <w:r w:rsidR="00EC6907">
        <w:t>at.</w:t>
      </w:r>
    </w:p>
    <w:p w14:paraId="7F83143F" w14:textId="77777777" w:rsidR="006315AC" w:rsidRDefault="00CF608F" w:rsidP="008158A9">
      <w:r>
        <w:t xml:space="preserve">Büszkék vagyunk arra, hogy ilyen profi cégre bíztuk a kiszolgálást, ezért is tettük ki az oldalunkra a Webshippy Garancia logóját. </w:t>
      </w:r>
      <w:r w:rsidR="006315AC">
        <w:t>Ha meglesnéd, hogyan dolgoznak a robotok a Webshippynél, kattints a videóra:</w:t>
      </w:r>
    </w:p>
    <w:p w14:paraId="62ACB862" w14:textId="77777777" w:rsidR="006315AC" w:rsidRDefault="00E556F2" w:rsidP="008158A9">
      <w:hyperlink r:id="rId8" w:history="1">
        <w:r w:rsidR="006315AC" w:rsidRPr="00F5270D">
          <w:rPr>
            <w:rStyle w:val="Hiperhivatkozs"/>
          </w:rPr>
          <w:t>https://youtu.be/0VQOJVKolKo</w:t>
        </w:r>
      </w:hyperlink>
    </w:p>
    <w:p w14:paraId="172A7F6A" w14:textId="77777777" w:rsidR="00587BB2" w:rsidRDefault="00587BB2" w:rsidP="008158A9">
      <w:r>
        <w:t xml:space="preserve">Szóval, ha legközelebb </w:t>
      </w:r>
      <w:r w:rsidR="009A610A">
        <w:t xml:space="preserve">csenget </w:t>
      </w:r>
      <w:r>
        <w:t xml:space="preserve">a futár, és </w:t>
      </w:r>
      <w:r w:rsidR="009A610A">
        <w:t xml:space="preserve">te átveszed a csomagunkat, jusson eszedbe, hogy </w:t>
      </w:r>
      <w:r w:rsidR="00FA3C60">
        <w:t>még robotok is dolgoztak azon, hogy te minél előbb megkaphasd a megrendelésedet!</w:t>
      </w:r>
    </w:p>
    <w:p w14:paraId="5466C9FE" w14:textId="77777777" w:rsidR="00FA3C60" w:rsidRDefault="00FA3C60" w:rsidP="008158A9">
      <w:r>
        <w:t>Üdvözlettel:</w:t>
      </w:r>
    </w:p>
    <w:p w14:paraId="065FEFDE" w14:textId="27EFC238" w:rsidR="00FA3C60" w:rsidRDefault="00FA3C60" w:rsidP="008158A9">
      <w:pPr>
        <w:rPr>
          <w:color w:val="FF0000"/>
        </w:rPr>
      </w:pPr>
      <w:r w:rsidRPr="00FA3C60">
        <w:rPr>
          <w:color w:val="FF0000"/>
        </w:rPr>
        <w:t>aláírás</w:t>
      </w:r>
    </w:p>
    <w:p w14:paraId="4CE17A82" w14:textId="62BB50FA" w:rsidR="00320EDD" w:rsidRDefault="00320EDD" w:rsidP="00320EDD"/>
    <w:sectPr w:rsidR="00320E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89EF" w14:textId="77777777" w:rsidR="00B23370" w:rsidRDefault="00B23370" w:rsidP="00B23370">
      <w:pPr>
        <w:spacing w:after="0" w:line="240" w:lineRule="auto"/>
      </w:pPr>
      <w:r>
        <w:separator/>
      </w:r>
    </w:p>
  </w:endnote>
  <w:endnote w:type="continuationSeparator" w:id="0">
    <w:p w14:paraId="4FC9281D" w14:textId="77777777" w:rsidR="00B23370" w:rsidRDefault="00B23370" w:rsidP="00B2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887F" w14:textId="4A3FC59C" w:rsidR="00B23370" w:rsidRDefault="00B23370" w:rsidP="00B23370">
    <w:pPr>
      <w:pStyle w:val="llb"/>
      <w:jc w:val="center"/>
    </w:pPr>
    <w:r>
      <w:rPr>
        <w:noProof/>
      </w:rPr>
      <w:drawing>
        <wp:inline distT="0" distB="0" distL="0" distR="0" wp14:anchorId="0B8CD7E1" wp14:editId="0E324142">
          <wp:extent cx="1219200" cy="288539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640" cy="300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FEA5" w14:textId="77777777" w:rsidR="00B23370" w:rsidRDefault="00B23370" w:rsidP="00B23370">
      <w:pPr>
        <w:spacing w:after="0" w:line="240" w:lineRule="auto"/>
      </w:pPr>
      <w:r>
        <w:separator/>
      </w:r>
    </w:p>
  </w:footnote>
  <w:footnote w:type="continuationSeparator" w:id="0">
    <w:p w14:paraId="39CC5E7F" w14:textId="77777777" w:rsidR="00B23370" w:rsidRDefault="00B23370" w:rsidP="00B23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3E63"/>
    <w:multiLevelType w:val="hybridMultilevel"/>
    <w:tmpl w:val="352ADBC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66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D8"/>
    <w:rsid w:val="002B1F97"/>
    <w:rsid w:val="00320EDD"/>
    <w:rsid w:val="00430F87"/>
    <w:rsid w:val="004B1AF5"/>
    <w:rsid w:val="004E46F6"/>
    <w:rsid w:val="00587975"/>
    <w:rsid w:val="00587BB2"/>
    <w:rsid w:val="005F3E29"/>
    <w:rsid w:val="005F75D8"/>
    <w:rsid w:val="00622F39"/>
    <w:rsid w:val="006269A7"/>
    <w:rsid w:val="006315AC"/>
    <w:rsid w:val="006A5DF7"/>
    <w:rsid w:val="006C76E9"/>
    <w:rsid w:val="006E1918"/>
    <w:rsid w:val="008158A9"/>
    <w:rsid w:val="00855F69"/>
    <w:rsid w:val="00957248"/>
    <w:rsid w:val="009A610A"/>
    <w:rsid w:val="009F1FB1"/>
    <w:rsid w:val="00AD6C59"/>
    <w:rsid w:val="00B1755B"/>
    <w:rsid w:val="00B23370"/>
    <w:rsid w:val="00C94923"/>
    <w:rsid w:val="00CF608F"/>
    <w:rsid w:val="00DE5178"/>
    <w:rsid w:val="00E556F2"/>
    <w:rsid w:val="00EC6907"/>
    <w:rsid w:val="00EE1AF7"/>
    <w:rsid w:val="00EF7A6B"/>
    <w:rsid w:val="00F05DF3"/>
    <w:rsid w:val="00F371A7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F5EAD"/>
  <w15:docId w15:val="{C73807FD-829A-4AED-993C-5220C167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71A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15A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97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2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3370"/>
  </w:style>
  <w:style w:type="paragraph" w:styleId="llb">
    <w:name w:val="footer"/>
    <w:basedOn w:val="Norml"/>
    <w:link w:val="llbChar"/>
    <w:uiPriority w:val="99"/>
    <w:unhideWhenUsed/>
    <w:rsid w:val="00B2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VQOJVKolK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Yellow Bird Kft</cp:lastModifiedBy>
  <cp:revision>3</cp:revision>
  <dcterms:created xsi:type="dcterms:W3CDTF">2022-12-12T14:35:00Z</dcterms:created>
  <dcterms:modified xsi:type="dcterms:W3CDTF">2022-12-13T14:06:00Z</dcterms:modified>
</cp:coreProperties>
</file>